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51DD" w14:textId="77777777" w:rsidR="007A7B6E" w:rsidRDefault="007A7B6E">
      <w:pPr>
        <w:rPr>
          <w:noProof/>
        </w:rPr>
      </w:pPr>
    </w:p>
    <w:p w14:paraId="2C4A6EA4" w14:textId="77777777" w:rsidR="007A7B6E" w:rsidRDefault="002A6D7C" w:rsidP="00F431E2">
      <w:pPr>
        <w:jc w:val="center"/>
      </w:pPr>
      <w:r>
        <w:rPr>
          <w:noProof/>
        </w:rPr>
        <w:drawing>
          <wp:inline distT="0" distB="0" distL="0" distR="0" wp14:anchorId="62AA5063" wp14:editId="3ADADAA1">
            <wp:extent cx="5880100" cy="17754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5DDF" w14:textId="6AB573CF" w:rsidR="00A60104" w:rsidRDefault="007A7B6E" w:rsidP="007F4E39">
      <w:pPr>
        <w:autoSpaceDE w:val="0"/>
        <w:autoSpaceDN w:val="0"/>
        <w:jc w:val="center"/>
        <w:rPr>
          <w:sz w:val="32"/>
          <w:szCs w:val="32"/>
        </w:rPr>
      </w:pPr>
      <w:r w:rsidRPr="00EF16A3">
        <w:rPr>
          <w:sz w:val="32"/>
          <w:szCs w:val="32"/>
        </w:rPr>
        <w:t xml:space="preserve">The Arc of Monroe has teamed up with the </w:t>
      </w:r>
      <w:r w:rsidR="00594C98">
        <w:rPr>
          <w:sz w:val="32"/>
          <w:szCs w:val="32"/>
        </w:rPr>
        <w:t xml:space="preserve">Frederick Douglass </w:t>
      </w:r>
      <w:r>
        <w:rPr>
          <w:sz w:val="32"/>
          <w:szCs w:val="32"/>
        </w:rPr>
        <w:t xml:space="preserve">Greater </w:t>
      </w:r>
      <w:r w:rsidRPr="00EF16A3">
        <w:rPr>
          <w:sz w:val="32"/>
          <w:szCs w:val="32"/>
        </w:rPr>
        <w:t xml:space="preserve">Rochester International Airport and TSA to bring to you </w:t>
      </w:r>
      <w:r w:rsidRPr="00407ADB">
        <w:rPr>
          <w:b/>
          <w:color w:val="365F91"/>
          <w:sz w:val="32"/>
          <w:szCs w:val="32"/>
        </w:rPr>
        <w:t>ROC Your Flight</w:t>
      </w:r>
      <w:r w:rsidRPr="00EF16A3">
        <w:rPr>
          <w:sz w:val="32"/>
          <w:szCs w:val="32"/>
        </w:rPr>
        <w:t>!</w:t>
      </w:r>
    </w:p>
    <w:p w14:paraId="4EDDFEFA" w14:textId="54B063AD" w:rsidR="00A60104" w:rsidRDefault="00A60104" w:rsidP="00594C98">
      <w:pPr>
        <w:autoSpaceDE w:val="0"/>
        <w:autoSpaceDN w:val="0"/>
        <w:jc w:val="center"/>
        <w:rPr>
          <w:rFonts w:asciiTheme="minorHAnsi" w:hAnsiTheme="minorHAnsi"/>
          <w:color w:val="000000"/>
          <w:sz w:val="32"/>
          <w:szCs w:val="32"/>
        </w:rPr>
      </w:pPr>
      <w:r w:rsidRPr="00A60104">
        <w:rPr>
          <w:rFonts w:asciiTheme="minorHAnsi" w:hAnsiTheme="minorHAnsi"/>
          <w:sz w:val="32"/>
          <w:szCs w:val="32"/>
        </w:rPr>
        <w:t xml:space="preserve">Roc Your Flight is a travel training program open to </w:t>
      </w:r>
      <w:r>
        <w:rPr>
          <w:rFonts w:asciiTheme="minorHAnsi" w:hAnsiTheme="minorHAnsi"/>
          <w:sz w:val="32"/>
          <w:szCs w:val="32"/>
        </w:rPr>
        <w:t>community members</w:t>
      </w:r>
      <w:r w:rsidR="003D27E8">
        <w:rPr>
          <w:rFonts w:asciiTheme="minorHAnsi" w:hAnsiTheme="minorHAnsi"/>
          <w:sz w:val="32"/>
          <w:szCs w:val="32"/>
        </w:rPr>
        <w:t xml:space="preserve"> who</w:t>
      </w:r>
      <w:r w:rsidRPr="00A60104">
        <w:rPr>
          <w:rFonts w:asciiTheme="minorHAnsi" w:hAnsiTheme="minorHAnsi"/>
          <w:sz w:val="32"/>
          <w:szCs w:val="32"/>
        </w:rPr>
        <w:t xml:space="preserve"> would like to gain some experience with the process of flying. </w:t>
      </w:r>
      <w:r w:rsidR="00594C98">
        <w:rPr>
          <w:rFonts w:asciiTheme="minorHAnsi" w:hAnsiTheme="minorHAnsi"/>
          <w:color w:val="000000"/>
          <w:sz w:val="32"/>
          <w:szCs w:val="32"/>
        </w:rPr>
        <w:t>This program gives participants a</w:t>
      </w:r>
      <w:r w:rsidR="00594C98" w:rsidRPr="00A60104">
        <w:rPr>
          <w:rFonts w:asciiTheme="minorHAnsi" w:hAnsiTheme="minorHAnsi"/>
          <w:color w:val="000000"/>
          <w:sz w:val="32"/>
          <w:szCs w:val="32"/>
        </w:rPr>
        <w:t xml:space="preserve">n opportunity to become familiar and confident </w:t>
      </w:r>
      <w:r w:rsidR="00594C98">
        <w:rPr>
          <w:rFonts w:asciiTheme="minorHAnsi" w:hAnsiTheme="minorHAnsi"/>
          <w:color w:val="000000"/>
          <w:sz w:val="32"/>
          <w:szCs w:val="32"/>
        </w:rPr>
        <w:t>with air travel</w:t>
      </w:r>
      <w:r w:rsidR="00594C98" w:rsidRPr="00A60104">
        <w:rPr>
          <w:rFonts w:asciiTheme="minorHAnsi" w:hAnsiTheme="minorHAnsi"/>
          <w:color w:val="000000"/>
          <w:sz w:val="32"/>
          <w:szCs w:val="32"/>
        </w:rPr>
        <w:t>.</w:t>
      </w:r>
      <w:r w:rsidR="00594C98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A60104">
        <w:rPr>
          <w:rFonts w:asciiTheme="minorHAnsi" w:hAnsiTheme="minorHAnsi"/>
          <w:color w:val="000000"/>
          <w:sz w:val="32"/>
          <w:szCs w:val="32"/>
        </w:rPr>
        <w:t>Th</w:t>
      </w:r>
      <w:r w:rsidR="00594C98">
        <w:rPr>
          <w:rFonts w:asciiTheme="minorHAnsi" w:hAnsiTheme="minorHAnsi"/>
          <w:color w:val="000000"/>
          <w:sz w:val="32"/>
          <w:szCs w:val="32"/>
        </w:rPr>
        <w:t>is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594C98">
        <w:rPr>
          <w:rFonts w:asciiTheme="minorHAnsi" w:hAnsiTheme="minorHAnsi"/>
          <w:color w:val="000000"/>
          <w:sz w:val="32"/>
          <w:szCs w:val="32"/>
        </w:rPr>
        <w:t>training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is held on a </w:t>
      </w:r>
      <w:r w:rsidR="00594C98">
        <w:rPr>
          <w:rFonts w:asciiTheme="minorHAnsi" w:hAnsiTheme="minorHAnsi"/>
          <w:color w:val="000000"/>
          <w:sz w:val="32"/>
          <w:szCs w:val="32"/>
        </w:rPr>
        <w:t>Thursday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evening</w:t>
      </w:r>
      <w:r w:rsidR="00594C98">
        <w:rPr>
          <w:rFonts w:asciiTheme="minorHAnsi" w:hAnsiTheme="minorHAnsi"/>
          <w:color w:val="000000"/>
          <w:sz w:val="32"/>
          <w:szCs w:val="32"/>
        </w:rPr>
        <w:t>,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594C98">
        <w:rPr>
          <w:rFonts w:asciiTheme="minorHAnsi" w:hAnsiTheme="minorHAnsi"/>
          <w:color w:val="000000"/>
          <w:sz w:val="32"/>
          <w:szCs w:val="32"/>
        </w:rPr>
        <w:t>when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participants are given</w:t>
      </w:r>
      <w:r w:rsidR="003D27E8">
        <w:rPr>
          <w:rFonts w:asciiTheme="minorHAnsi" w:hAnsiTheme="minorHAnsi"/>
          <w:color w:val="000000"/>
          <w:sz w:val="32"/>
          <w:szCs w:val="32"/>
        </w:rPr>
        <w:t xml:space="preserve"> an introduction to the security </w:t>
      </w:r>
      <w:r w:rsidR="00594C98">
        <w:rPr>
          <w:rFonts w:asciiTheme="minorHAnsi" w:hAnsiTheme="minorHAnsi"/>
          <w:color w:val="000000"/>
          <w:sz w:val="32"/>
          <w:szCs w:val="32"/>
        </w:rPr>
        <w:t xml:space="preserve">and boarding </w:t>
      </w:r>
      <w:r w:rsidR="003D27E8">
        <w:rPr>
          <w:rFonts w:asciiTheme="minorHAnsi" w:hAnsiTheme="minorHAnsi"/>
          <w:color w:val="000000"/>
          <w:sz w:val="32"/>
          <w:szCs w:val="32"/>
        </w:rPr>
        <w:t>process,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undergo passenger security screening </w:t>
      </w:r>
      <w:r w:rsidR="00594C98">
        <w:rPr>
          <w:rFonts w:asciiTheme="minorHAnsi" w:hAnsiTheme="minorHAnsi"/>
          <w:color w:val="000000"/>
          <w:sz w:val="32"/>
          <w:szCs w:val="32"/>
        </w:rPr>
        <w:t>at the TSA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checkpoint</w:t>
      </w:r>
      <w:r w:rsidR="003D27E8">
        <w:rPr>
          <w:rFonts w:asciiTheme="minorHAnsi" w:hAnsiTheme="minorHAnsi"/>
          <w:color w:val="000000"/>
          <w:sz w:val="32"/>
          <w:szCs w:val="32"/>
        </w:rPr>
        <w:t>,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 are able to board a commercial aircraft</w:t>
      </w:r>
      <w:r w:rsidR="00594C98" w:rsidRPr="00594C98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594C98" w:rsidRPr="00A60104">
        <w:rPr>
          <w:rFonts w:asciiTheme="minorHAnsi" w:hAnsiTheme="minorHAnsi"/>
          <w:color w:val="000000"/>
          <w:sz w:val="32"/>
          <w:szCs w:val="32"/>
        </w:rPr>
        <w:t xml:space="preserve">and </w:t>
      </w:r>
      <w:r w:rsidR="00594C98">
        <w:rPr>
          <w:rFonts w:asciiTheme="minorHAnsi" w:hAnsiTheme="minorHAnsi"/>
          <w:color w:val="000000"/>
          <w:sz w:val="32"/>
          <w:szCs w:val="32"/>
        </w:rPr>
        <w:t>(if available)</w:t>
      </w:r>
      <w:r w:rsidRPr="00A60104">
        <w:rPr>
          <w:rFonts w:asciiTheme="minorHAnsi" w:hAnsiTheme="minorHAnsi"/>
          <w:color w:val="000000"/>
          <w:sz w:val="32"/>
          <w:szCs w:val="32"/>
        </w:rPr>
        <w:t xml:space="preserve">. </w:t>
      </w:r>
    </w:p>
    <w:p w14:paraId="05B3B811" w14:textId="77777777" w:rsidR="00594C98" w:rsidRPr="00594C98" w:rsidRDefault="00594C98" w:rsidP="00594C98">
      <w:pPr>
        <w:autoSpaceDE w:val="0"/>
        <w:autoSpaceDN w:val="0"/>
        <w:jc w:val="center"/>
        <w:rPr>
          <w:rFonts w:asciiTheme="minorHAnsi" w:hAnsiTheme="minorHAnsi"/>
          <w:sz w:val="32"/>
          <w:szCs w:val="32"/>
        </w:rPr>
      </w:pPr>
    </w:p>
    <w:p w14:paraId="358B95B0" w14:textId="4DBFE149" w:rsidR="007A7B6E" w:rsidRPr="00EF16A3" w:rsidRDefault="007A7B6E" w:rsidP="006F76FC">
      <w:pPr>
        <w:spacing w:after="0" w:line="240" w:lineRule="auto"/>
        <w:jc w:val="center"/>
        <w:rPr>
          <w:sz w:val="32"/>
          <w:szCs w:val="32"/>
        </w:rPr>
      </w:pPr>
      <w:r w:rsidRPr="00EF16A3">
        <w:rPr>
          <w:sz w:val="32"/>
          <w:szCs w:val="32"/>
        </w:rPr>
        <w:t xml:space="preserve">We are proud to offer </w:t>
      </w:r>
      <w:r>
        <w:rPr>
          <w:sz w:val="32"/>
          <w:szCs w:val="32"/>
        </w:rPr>
        <w:t xml:space="preserve">the next </w:t>
      </w:r>
      <w:r w:rsidRPr="00EF16A3">
        <w:rPr>
          <w:sz w:val="32"/>
          <w:szCs w:val="32"/>
        </w:rPr>
        <w:t>training</w:t>
      </w:r>
      <w:r>
        <w:rPr>
          <w:sz w:val="32"/>
          <w:szCs w:val="32"/>
        </w:rPr>
        <w:t xml:space="preserve"> </w:t>
      </w:r>
      <w:r w:rsidRPr="00EF16A3">
        <w:rPr>
          <w:sz w:val="32"/>
          <w:szCs w:val="32"/>
        </w:rPr>
        <w:t>s</w:t>
      </w:r>
      <w:r>
        <w:rPr>
          <w:sz w:val="32"/>
          <w:szCs w:val="32"/>
        </w:rPr>
        <w:t xml:space="preserve">ession on: </w:t>
      </w:r>
    </w:p>
    <w:p w14:paraId="5E062243" w14:textId="644D1203" w:rsidR="00791806" w:rsidRDefault="00150C20" w:rsidP="000017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Thursday, </w:t>
      </w:r>
      <w:r w:rsidR="00A93CFC">
        <w:rPr>
          <w:b/>
          <w:sz w:val="32"/>
          <w:szCs w:val="32"/>
        </w:rPr>
        <w:t>June 27</w:t>
      </w:r>
      <w:r w:rsidRPr="00150C20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, </w:t>
      </w:r>
      <w:proofErr w:type="gramStart"/>
      <w:r>
        <w:rPr>
          <w:b/>
          <w:sz w:val="32"/>
          <w:szCs w:val="32"/>
        </w:rPr>
        <w:t>2024</w:t>
      </w:r>
      <w:proofErr w:type="gramEnd"/>
      <w:r>
        <w:rPr>
          <w:b/>
          <w:sz w:val="32"/>
          <w:szCs w:val="32"/>
        </w:rPr>
        <w:t xml:space="preserve"> at 4:30 pm</w:t>
      </w:r>
    </w:p>
    <w:p w14:paraId="2C5D5DE0" w14:textId="77777777" w:rsidR="000017F6" w:rsidRDefault="000017F6" w:rsidP="00EF16A3">
      <w:pPr>
        <w:jc w:val="center"/>
        <w:rPr>
          <w:b/>
          <w:sz w:val="32"/>
          <w:szCs w:val="32"/>
        </w:rPr>
      </w:pPr>
    </w:p>
    <w:p w14:paraId="029D4CBF" w14:textId="5307A64C" w:rsidR="007A7B6E" w:rsidRPr="00257EC8" w:rsidRDefault="00E0622F" w:rsidP="00257EC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sz w:val="32"/>
          <w:szCs w:val="32"/>
        </w:rPr>
        <w:t xml:space="preserve">To register, please complete the attached information sheet and photo release. </w:t>
      </w:r>
      <w:r w:rsidR="00594C98">
        <w:rPr>
          <w:sz w:val="32"/>
          <w:szCs w:val="32"/>
        </w:rPr>
        <w:t>Program time is</w:t>
      </w:r>
      <w:r>
        <w:rPr>
          <w:sz w:val="32"/>
          <w:szCs w:val="32"/>
        </w:rPr>
        <w:t xml:space="preserve"> approximately </w:t>
      </w:r>
      <w:r w:rsidR="00594C98">
        <w:rPr>
          <w:sz w:val="32"/>
          <w:szCs w:val="32"/>
        </w:rPr>
        <w:t>1.5</w:t>
      </w:r>
      <w:r>
        <w:rPr>
          <w:sz w:val="32"/>
          <w:szCs w:val="32"/>
        </w:rPr>
        <w:t xml:space="preserve"> hour</w:t>
      </w:r>
      <w:r w:rsidR="00594C98">
        <w:rPr>
          <w:sz w:val="32"/>
          <w:szCs w:val="32"/>
        </w:rPr>
        <w:t>s</w:t>
      </w:r>
      <w:r>
        <w:rPr>
          <w:sz w:val="32"/>
          <w:szCs w:val="32"/>
        </w:rPr>
        <w:t xml:space="preserve">. Once we receive your completed </w:t>
      </w:r>
      <w:r w:rsidR="00A60104">
        <w:rPr>
          <w:sz w:val="32"/>
          <w:szCs w:val="32"/>
        </w:rPr>
        <w:t>application</w:t>
      </w:r>
      <w:r>
        <w:rPr>
          <w:sz w:val="32"/>
          <w:szCs w:val="32"/>
        </w:rPr>
        <w:t xml:space="preserve"> and photo release, we will send you an information packet to prepare you for the training.</w:t>
      </w:r>
    </w:p>
    <w:p w14:paraId="6795E844" w14:textId="77777777" w:rsidR="007A7B6E" w:rsidRDefault="007A7B6E" w:rsidP="00EF16A3">
      <w:pPr>
        <w:jc w:val="center"/>
        <w:rPr>
          <w:sz w:val="32"/>
          <w:szCs w:val="32"/>
        </w:rPr>
      </w:pPr>
      <w:r>
        <w:rPr>
          <w:sz w:val="32"/>
          <w:szCs w:val="32"/>
        </w:rPr>
        <w:t>Questions about the program?</w:t>
      </w:r>
    </w:p>
    <w:p w14:paraId="1B8A809B" w14:textId="595AA07E" w:rsidR="00257EC8" w:rsidRDefault="007A7B6E" w:rsidP="007D43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 </w:t>
      </w:r>
      <w:r w:rsidR="00150C20">
        <w:rPr>
          <w:sz w:val="32"/>
          <w:szCs w:val="32"/>
        </w:rPr>
        <w:t>Matt Fico</w:t>
      </w:r>
      <w:r>
        <w:rPr>
          <w:sz w:val="32"/>
          <w:szCs w:val="32"/>
        </w:rPr>
        <w:t xml:space="preserve"> at (585)</w:t>
      </w:r>
      <w:r w:rsidR="00150C20">
        <w:rPr>
          <w:sz w:val="32"/>
          <w:szCs w:val="32"/>
        </w:rPr>
        <w:t>672-2222</w:t>
      </w:r>
      <w:r w:rsidR="00B41ADD">
        <w:rPr>
          <w:sz w:val="32"/>
          <w:szCs w:val="32"/>
        </w:rPr>
        <w:t xml:space="preserve"> or </w:t>
      </w:r>
      <w:hyperlink r:id="rId7" w:history="1">
        <w:r w:rsidR="00257EC8" w:rsidRPr="00BF3B5C">
          <w:rPr>
            <w:rStyle w:val="Hyperlink"/>
            <w:sz w:val="32"/>
            <w:szCs w:val="32"/>
          </w:rPr>
          <w:t>mfico@arcmonroe.org</w:t>
        </w:r>
      </w:hyperlink>
    </w:p>
    <w:p w14:paraId="7CFC7156" w14:textId="4A9A465F" w:rsidR="007A7B6E" w:rsidRPr="00257EC8" w:rsidRDefault="007A7B6E" w:rsidP="007D43D1">
      <w:pPr>
        <w:jc w:val="center"/>
        <w:rPr>
          <w:b/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Pr="00257EC8">
        <w:rPr>
          <w:b/>
          <w:sz w:val="28"/>
          <w:szCs w:val="28"/>
          <w:u w:val="single"/>
        </w:rPr>
        <w:t>Roc Your Flight Information Sheet</w:t>
      </w:r>
    </w:p>
    <w:p w14:paraId="7B94F204" w14:textId="47F776AE" w:rsidR="00C81CDE" w:rsidRDefault="007A7B6E" w:rsidP="00791806">
      <w:pPr>
        <w:rPr>
          <w:sz w:val="24"/>
          <w:szCs w:val="24"/>
        </w:rPr>
      </w:pPr>
      <w:r w:rsidRPr="00952417">
        <w:rPr>
          <w:sz w:val="24"/>
          <w:szCs w:val="24"/>
        </w:rPr>
        <w:t>(PLEASE PRINT)</w:t>
      </w:r>
      <w:r w:rsidR="00791806">
        <w:rPr>
          <w:sz w:val="24"/>
          <w:szCs w:val="24"/>
        </w:rPr>
        <w:br/>
      </w:r>
      <w:r>
        <w:rPr>
          <w:sz w:val="24"/>
          <w:szCs w:val="24"/>
        </w:rPr>
        <w:t>Session</w:t>
      </w:r>
      <w:r w:rsidRPr="00441652">
        <w:rPr>
          <w:sz w:val="24"/>
          <w:szCs w:val="24"/>
        </w:rPr>
        <w:t xml:space="preserve"> you wish to attend (</w:t>
      </w:r>
      <w:r w:rsidRPr="00441652">
        <w:rPr>
          <w:i/>
          <w:sz w:val="24"/>
          <w:szCs w:val="24"/>
        </w:rPr>
        <w:t>please pick one</w:t>
      </w:r>
      <w:r w:rsidRPr="004A1DAB">
        <w:rPr>
          <w:sz w:val="24"/>
          <w:szCs w:val="24"/>
        </w:rPr>
        <w:t>)</w:t>
      </w:r>
      <w:r w:rsidR="00C81CDE">
        <w:rPr>
          <w:rFonts w:ascii="MS Gothic" w:eastAsia="MS Gothic" w:hAnsi="MS Gothic"/>
          <w:b/>
          <w:sz w:val="24"/>
          <w:szCs w:val="24"/>
        </w:rPr>
        <w:tab/>
        <w:t xml:space="preserve">  </w:t>
      </w:r>
      <w:r w:rsidRPr="00441652">
        <w:rPr>
          <w:sz w:val="24"/>
          <w:szCs w:val="24"/>
        </w:rPr>
        <w:br/>
      </w:r>
      <w:r w:rsidR="000017F6" w:rsidRPr="0045271D">
        <w:rPr>
          <w:rFonts w:ascii="MS Gothic" w:eastAsia="MS Gothic" w:hAnsi="MS Gothic" w:hint="eastAsia"/>
          <w:b/>
          <w:sz w:val="26"/>
          <w:szCs w:val="26"/>
        </w:rPr>
        <w:t>☐</w:t>
      </w:r>
      <w:r w:rsidR="000017F6">
        <w:rPr>
          <w:rFonts w:ascii="MS Gothic" w:eastAsia="MS Gothic" w:hAnsi="MS Gothic"/>
          <w:b/>
          <w:sz w:val="26"/>
          <w:szCs w:val="26"/>
        </w:rPr>
        <w:t xml:space="preserve"> </w:t>
      </w:r>
      <w:r w:rsidR="00A93CFC">
        <w:rPr>
          <w:b/>
          <w:sz w:val="26"/>
          <w:szCs w:val="26"/>
        </w:rPr>
        <w:t>June 27th</w:t>
      </w:r>
      <w:r w:rsidR="00CD2CEB">
        <w:rPr>
          <w:b/>
          <w:sz w:val="26"/>
          <w:szCs w:val="26"/>
        </w:rPr>
        <w:t xml:space="preserve">, </w:t>
      </w:r>
      <w:proofErr w:type="gramStart"/>
      <w:r w:rsidR="00CD2CEB">
        <w:rPr>
          <w:b/>
          <w:sz w:val="26"/>
          <w:szCs w:val="26"/>
        </w:rPr>
        <w:t>2024</w:t>
      </w:r>
      <w:proofErr w:type="gramEnd"/>
    </w:p>
    <w:p w14:paraId="1C15745F" w14:textId="0368DBCF" w:rsidR="007A7B6E" w:rsidRPr="00246525" w:rsidRDefault="007A7B6E" w:rsidP="00791806">
      <w:pPr>
        <w:rPr>
          <w:sz w:val="24"/>
          <w:szCs w:val="24"/>
        </w:rPr>
      </w:pPr>
      <w:r w:rsidRPr="00441652">
        <w:rPr>
          <w:sz w:val="24"/>
          <w:szCs w:val="24"/>
        </w:rPr>
        <w:t xml:space="preserve">Name: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>(</w:t>
      </w:r>
      <w:r w:rsidRPr="00441652">
        <w:rPr>
          <w:i/>
          <w:sz w:val="24"/>
          <w:szCs w:val="24"/>
        </w:rPr>
        <w:t>as it appears on your valid government issued identification</w:t>
      </w:r>
      <w:r w:rsidRPr="00441652">
        <w:rPr>
          <w:sz w:val="24"/>
          <w:szCs w:val="24"/>
        </w:rPr>
        <w:t>)</w:t>
      </w:r>
      <w:r w:rsidRPr="00441652">
        <w:rPr>
          <w:sz w:val="24"/>
          <w:szCs w:val="24"/>
        </w:rPr>
        <w:br/>
        <w:t xml:space="preserve">Address: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 xml:space="preserve">City, State, Zip: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 xml:space="preserve">Phone: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="00150C20">
        <w:rPr>
          <w:sz w:val="24"/>
          <w:szCs w:val="24"/>
        </w:rPr>
        <w:t xml:space="preserve">  </w:t>
      </w:r>
      <w:r w:rsidRPr="00441652">
        <w:rPr>
          <w:sz w:val="24"/>
          <w:szCs w:val="24"/>
        </w:rPr>
        <w:t xml:space="preserve"> Email: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 xml:space="preserve">Birthdate: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91806">
        <w:rPr>
          <w:sz w:val="24"/>
          <w:szCs w:val="24"/>
          <w:u w:val="single"/>
        </w:rPr>
        <w:tab/>
      </w:r>
      <w:r w:rsidR="00791806"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MALE   </w:t>
      </w:r>
      <w:r w:rsidR="00791806"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FEMALE</w:t>
      </w:r>
    </w:p>
    <w:p w14:paraId="7E1E3028" w14:textId="77777777" w:rsidR="007A7B6E" w:rsidRPr="00FA4C1B" w:rsidRDefault="007A7B6E" w:rsidP="00743DB5">
      <w:pPr>
        <w:spacing w:after="0" w:line="240" w:lineRule="auto"/>
      </w:pPr>
      <w:r w:rsidRPr="00441652">
        <w:rPr>
          <w:sz w:val="24"/>
          <w:szCs w:val="24"/>
        </w:rPr>
        <w:t xml:space="preserve">If you are over the age of 18, do you have a valid government issued photo identification that has not expired? 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Yes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No </w:t>
      </w:r>
    </w:p>
    <w:p w14:paraId="672A71F4" w14:textId="77777777" w:rsidR="007A7B6E" w:rsidRPr="008B3238" w:rsidRDefault="007A7B6E" w:rsidP="00050701">
      <w:pPr>
        <w:spacing w:after="0"/>
        <w:rPr>
          <w:b/>
          <w:sz w:val="18"/>
          <w:szCs w:val="18"/>
          <w:u w:val="single"/>
        </w:rPr>
      </w:pPr>
    </w:p>
    <w:p w14:paraId="62628E8E" w14:textId="77777777" w:rsidR="007A7B6E" w:rsidRPr="008B3238" w:rsidRDefault="007A7B6E" w:rsidP="00050701">
      <w:pPr>
        <w:spacing w:after="0"/>
        <w:rPr>
          <w:b/>
          <w:sz w:val="24"/>
          <w:szCs w:val="24"/>
          <w:u w:val="single"/>
        </w:rPr>
      </w:pPr>
      <w:r w:rsidRPr="008B3238">
        <w:rPr>
          <w:b/>
          <w:sz w:val="24"/>
          <w:szCs w:val="24"/>
          <w:u w:val="single"/>
        </w:rPr>
        <w:t xml:space="preserve">PLEASE CHECK ANY ACCOMMODATIONS </w:t>
      </w:r>
      <w:r>
        <w:rPr>
          <w:b/>
          <w:sz w:val="24"/>
          <w:szCs w:val="24"/>
          <w:u w:val="single"/>
        </w:rPr>
        <w:t>THAT APPLY TO YOU</w:t>
      </w:r>
      <w:r w:rsidRPr="008B3238">
        <w:rPr>
          <w:b/>
          <w:sz w:val="24"/>
          <w:szCs w:val="24"/>
          <w:u w:val="single"/>
        </w:rPr>
        <w:t>:</w:t>
      </w:r>
    </w:p>
    <w:p w14:paraId="7A03D385" w14:textId="77777777" w:rsidR="007A7B6E" w:rsidRPr="00441652" w:rsidRDefault="007A7B6E" w:rsidP="00794BCC">
      <w:pPr>
        <w:spacing w:after="0"/>
        <w:rPr>
          <w:sz w:val="24"/>
          <w:szCs w:val="24"/>
        </w:rPr>
      </w:pP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Wheelchair</w:t>
      </w:r>
    </w:p>
    <w:p w14:paraId="7FD691C5" w14:textId="77777777" w:rsidR="007A7B6E" w:rsidRPr="00441652" w:rsidRDefault="007A7B6E" w:rsidP="00794BCC">
      <w:pPr>
        <w:spacing w:after="0"/>
        <w:rPr>
          <w:sz w:val="24"/>
          <w:szCs w:val="24"/>
        </w:rPr>
      </w:pPr>
      <w:r w:rsidRPr="00441652">
        <w:rPr>
          <w:sz w:val="24"/>
          <w:szCs w:val="24"/>
        </w:rPr>
        <w:tab/>
      </w: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Aisle chair required</w:t>
      </w:r>
    </w:p>
    <w:p w14:paraId="65A32787" w14:textId="77777777" w:rsidR="007A7B6E" w:rsidRPr="00441652" w:rsidRDefault="007A7B6E" w:rsidP="00441652">
      <w:pPr>
        <w:spacing w:after="0"/>
        <w:rPr>
          <w:sz w:val="24"/>
          <w:szCs w:val="24"/>
        </w:rPr>
      </w:pPr>
      <w:r w:rsidRPr="00441652">
        <w:rPr>
          <w:sz w:val="24"/>
          <w:szCs w:val="24"/>
        </w:rPr>
        <w:tab/>
      </w: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Personal manual wheelchair</w:t>
      </w:r>
    </w:p>
    <w:p w14:paraId="3F3054B6" w14:textId="77777777" w:rsidR="007A7B6E" w:rsidRPr="00441652" w:rsidRDefault="007A7B6E" w:rsidP="00794BCC">
      <w:pPr>
        <w:spacing w:after="0"/>
        <w:rPr>
          <w:sz w:val="24"/>
          <w:szCs w:val="24"/>
        </w:rPr>
      </w:pPr>
      <w:r w:rsidRPr="00441652">
        <w:rPr>
          <w:sz w:val="24"/>
          <w:szCs w:val="24"/>
        </w:rPr>
        <w:tab/>
      </w: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Onboard wheelchair assistance</w:t>
      </w:r>
    </w:p>
    <w:p w14:paraId="3C2EAED2" w14:textId="77777777" w:rsidR="007A7B6E" w:rsidRPr="00441652" w:rsidRDefault="007A7B6E" w:rsidP="009E5B9D">
      <w:pPr>
        <w:spacing w:after="0" w:line="240" w:lineRule="auto"/>
        <w:rPr>
          <w:sz w:val="24"/>
          <w:szCs w:val="24"/>
        </w:rPr>
      </w:pP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Walker/Cane</w:t>
      </w:r>
      <w:r w:rsidR="00791806">
        <w:rPr>
          <w:sz w:val="24"/>
          <w:szCs w:val="24"/>
        </w:rPr>
        <w:tab/>
      </w:r>
      <w:r w:rsidR="00791806">
        <w:rPr>
          <w:sz w:val="24"/>
          <w:szCs w:val="24"/>
        </w:rPr>
        <w:tab/>
      </w:r>
      <w:r w:rsidR="00791806">
        <w:rPr>
          <w:sz w:val="24"/>
          <w:szCs w:val="24"/>
        </w:rPr>
        <w:tab/>
      </w:r>
      <w:r w:rsidRPr="00A316E6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Blind</w:t>
      </w:r>
      <w:r>
        <w:rPr>
          <w:sz w:val="24"/>
          <w:szCs w:val="24"/>
        </w:rPr>
        <w:t>/Visually Impaired</w:t>
      </w:r>
    </w:p>
    <w:p w14:paraId="65F58CEC" w14:textId="77777777" w:rsidR="007A7B6E" w:rsidRPr="00441652" w:rsidRDefault="007A7B6E" w:rsidP="009E5B9D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Deaf/Hard of Hearing</w:t>
      </w:r>
    </w:p>
    <w:p w14:paraId="182C2363" w14:textId="77777777" w:rsidR="007A7B6E" w:rsidRPr="00441652" w:rsidRDefault="007A7B6E" w:rsidP="009E5B9D">
      <w:pPr>
        <w:spacing w:after="0" w:line="240" w:lineRule="auto"/>
        <w:rPr>
          <w:sz w:val="24"/>
          <w:szCs w:val="24"/>
        </w:rPr>
      </w:pPr>
      <w:r w:rsidRPr="00441652">
        <w:rPr>
          <w:sz w:val="24"/>
          <w:szCs w:val="24"/>
        </w:rPr>
        <w:tab/>
      </w: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Need a Sign language Interpreter</w:t>
      </w:r>
    </w:p>
    <w:p w14:paraId="705644C9" w14:textId="77777777" w:rsidR="007A7B6E" w:rsidRPr="00441652" w:rsidRDefault="007A7B6E" w:rsidP="00441652">
      <w:pPr>
        <w:spacing w:after="0" w:line="240" w:lineRule="auto"/>
        <w:rPr>
          <w:sz w:val="24"/>
          <w:szCs w:val="24"/>
        </w:rPr>
      </w:pP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Traveling with a service animal</w:t>
      </w:r>
    </w:p>
    <w:p w14:paraId="3899B939" w14:textId="77777777" w:rsidR="007A7B6E" w:rsidRPr="00441652" w:rsidRDefault="007A7B6E" w:rsidP="00441652">
      <w:pPr>
        <w:spacing w:after="0" w:line="240" w:lineRule="auto"/>
        <w:rPr>
          <w:sz w:val="24"/>
          <w:szCs w:val="24"/>
        </w:rPr>
      </w:pPr>
      <w:r w:rsidRPr="00441652"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>Traveling with a mobility or other assistive device (please specify) ____________________</w:t>
      </w:r>
      <w:r w:rsidR="003A15DC">
        <w:rPr>
          <w:sz w:val="24"/>
          <w:szCs w:val="24"/>
        </w:rPr>
        <w:t>__</w:t>
      </w:r>
    </w:p>
    <w:p w14:paraId="7C639040" w14:textId="77777777" w:rsidR="007A7B6E" w:rsidRPr="00441652" w:rsidRDefault="007A7B6E" w:rsidP="00743DB5">
      <w:pPr>
        <w:spacing w:after="0" w:line="240" w:lineRule="auto"/>
        <w:rPr>
          <w:sz w:val="24"/>
          <w:szCs w:val="24"/>
        </w:rPr>
      </w:pPr>
      <w:r w:rsidRPr="00441652">
        <w:rPr>
          <w:sz w:val="24"/>
          <w:szCs w:val="24"/>
        </w:rPr>
        <w:br/>
        <w:t xml:space="preserve">Do you have any concerns that we need to be aware </w:t>
      </w:r>
      <w:r w:rsidR="008B14E7" w:rsidRPr="00441652">
        <w:rPr>
          <w:sz w:val="24"/>
          <w:szCs w:val="24"/>
        </w:rPr>
        <w:t>of (</w:t>
      </w:r>
      <w:r w:rsidRPr="00441652">
        <w:rPr>
          <w:sz w:val="24"/>
          <w:szCs w:val="24"/>
        </w:rPr>
        <w:t>in regards to the airport experience)?</w:t>
      </w:r>
    </w:p>
    <w:p w14:paraId="12A1F192" w14:textId="77777777" w:rsidR="007A7B6E" w:rsidRPr="00441652" w:rsidRDefault="007A7B6E" w:rsidP="00743DB5">
      <w:pPr>
        <w:spacing w:after="60" w:line="240" w:lineRule="auto"/>
        <w:rPr>
          <w:sz w:val="24"/>
          <w:szCs w:val="24"/>
        </w:rPr>
      </w:pPr>
      <w:r w:rsidRPr="00441652">
        <w:rPr>
          <w:sz w:val="24"/>
          <w:szCs w:val="24"/>
        </w:rPr>
        <w:t>____________________________________________________________________________</w:t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</w:r>
      <w:r w:rsidR="003A15DC">
        <w:rPr>
          <w:sz w:val="24"/>
          <w:szCs w:val="24"/>
        </w:rPr>
        <w:softHyphen/>
        <w:t>___</w:t>
      </w:r>
    </w:p>
    <w:p w14:paraId="69BD2D80" w14:textId="77777777" w:rsidR="007A7B6E" w:rsidRPr="00441652" w:rsidRDefault="003A15DC" w:rsidP="00743DB5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</w:t>
      </w:r>
    </w:p>
    <w:p w14:paraId="198781EF" w14:textId="77777777" w:rsidR="007A7B6E" w:rsidRPr="00441652" w:rsidRDefault="007A7B6E" w:rsidP="00BA628E">
      <w:pPr>
        <w:rPr>
          <w:sz w:val="24"/>
          <w:szCs w:val="24"/>
        </w:rPr>
      </w:pPr>
      <w:r w:rsidRPr="00441652">
        <w:rPr>
          <w:sz w:val="24"/>
          <w:szCs w:val="24"/>
        </w:rPr>
        <w:t xml:space="preserve">Do you receive services from The Arc? 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Yes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No </w:t>
      </w:r>
      <w:r w:rsidRPr="00441652">
        <w:rPr>
          <w:sz w:val="24"/>
          <w:szCs w:val="24"/>
        </w:rPr>
        <w:br/>
        <w:t xml:space="preserve">If no, do you receive services from any other agency? 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Yes </w:t>
      </w:r>
      <w:r>
        <w:rPr>
          <w:rFonts w:ascii="MS Gothic" w:eastAsia="MS Gothic" w:hAnsi="MS Gothic" w:hint="eastAsia"/>
          <w:sz w:val="24"/>
          <w:szCs w:val="24"/>
        </w:rPr>
        <w:t>☐</w:t>
      </w:r>
      <w:r w:rsidRPr="00441652">
        <w:rPr>
          <w:sz w:val="24"/>
          <w:szCs w:val="24"/>
        </w:rPr>
        <w:t xml:space="preserve">No </w:t>
      </w:r>
      <w:r w:rsidRPr="00441652">
        <w:rPr>
          <w:sz w:val="24"/>
          <w:szCs w:val="24"/>
        </w:rPr>
        <w:br/>
        <w:t xml:space="preserve">If yes, which agency?  </w:t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  <w:r w:rsidR="003A15DC">
        <w:rPr>
          <w:sz w:val="24"/>
          <w:szCs w:val="24"/>
          <w:u w:val="single"/>
        </w:rPr>
        <w:tab/>
      </w:r>
    </w:p>
    <w:p w14:paraId="7E908004" w14:textId="77777777" w:rsidR="007A7B6E" w:rsidRDefault="007A7B6E" w:rsidP="00441652">
      <w:pPr>
        <w:spacing w:after="80" w:line="240" w:lineRule="auto"/>
        <w:rPr>
          <w:sz w:val="24"/>
          <w:szCs w:val="24"/>
        </w:rPr>
      </w:pPr>
      <w:r w:rsidRPr="00441652">
        <w:rPr>
          <w:sz w:val="24"/>
          <w:szCs w:val="24"/>
        </w:rPr>
        <w:t>Full name of all that are attending with you as it appears on their government issued identification:</w:t>
      </w:r>
    </w:p>
    <w:p w14:paraId="088C23A0" w14:textId="77777777" w:rsidR="007A7B6E" w:rsidRPr="00802076" w:rsidRDefault="007A7B6E" w:rsidP="00802076">
      <w:pPr>
        <w:spacing w:after="80" w:line="240" w:lineRule="auto"/>
        <w:rPr>
          <w:b/>
          <w:color w:val="FF0000"/>
          <w:sz w:val="24"/>
          <w:szCs w:val="24"/>
          <w:u w:val="single"/>
        </w:rPr>
      </w:pPr>
      <w:r w:rsidRPr="00441652">
        <w:rPr>
          <w:sz w:val="24"/>
          <w:szCs w:val="24"/>
        </w:rPr>
        <w:t xml:space="preserve">Name: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  <w:t>__</w:t>
      </w:r>
      <w:r w:rsidRPr="00441652">
        <w:rPr>
          <w:sz w:val="24"/>
          <w:szCs w:val="24"/>
        </w:rPr>
        <w:t xml:space="preserve"> Birthdate: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 xml:space="preserve">Name: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</w:rPr>
        <w:t>__ Birthdate:  ___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t xml:space="preserve">Name: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  <w:t>__</w:t>
      </w:r>
      <w:r w:rsidRPr="00441652">
        <w:rPr>
          <w:sz w:val="24"/>
          <w:szCs w:val="24"/>
        </w:rPr>
        <w:t xml:space="preserve"> Birthdate:  </w:t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tab/>
      </w:r>
      <w:r w:rsidRPr="00441652">
        <w:rPr>
          <w:sz w:val="24"/>
          <w:szCs w:val="24"/>
          <w:u w:val="single"/>
        </w:rPr>
        <w:br/>
      </w:r>
      <w:r w:rsidRPr="00441652">
        <w:rPr>
          <w:sz w:val="24"/>
          <w:szCs w:val="24"/>
        </w:rPr>
        <w:br/>
        <w:t>Thank you!  We will send you a training information packet and more details about parking and directions to the airport meeting room a few days before the session date.</w:t>
      </w:r>
      <w:r>
        <w:rPr>
          <w:sz w:val="24"/>
          <w:szCs w:val="24"/>
        </w:rPr>
        <w:t xml:space="preserve"> </w:t>
      </w:r>
      <w:r w:rsidRPr="001258F4">
        <w:rPr>
          <w:b/>
          <w:color w:val="FF0000"/>
          <w:sz w:val="24"/>
          <w:szCs w:val="24"/>
          <w:u w:val="single"/>
        </w:rPr>
        <w:t xml:space="preserve">FORMS NEED TO BE </w:t>
      </w:r>
      <w:r>
        <w:rPr>
          <w:b/>
          <w:color w:val="FF0000"/>
          <w:sz w:val="24"/>
          <w:szCs w:val="24"/>
          <w:u w:val="single"/>
        </w:rPr>
        <w:t>SUBMITTED</w:t>
      </w:r>
      <w:r w:rsidRPr="001258F4">
        <w:rPr>
          <w:b/>
          <w:color w:val="FF0000"/>
          <w:sz w:val="24"/>
          <w:szCs w:val="24"/>
          <w:u w:val="single"/>
        </w:rPr>
        <w:t xml:space="preserve"> 1 WEEK </w:t>
      </w:r>
      <w:r>
        <w:rPr>
          <w:b/>
          <w:color w:val="FF0000"/>
          <w:sz w:val="24"/>
          <w:szCs w:val="24"/>
          <w:u w:val="single"/>
        </w:rPr>
        <w:t>PRIOR TO THE TRAINING</w:t>
      </w:r>
      <w:r w:rsidRPr="001258F4">
        <w:rPr>
          <w:b/>
          <w:color w:val="FF0000"/>
          <w:sz w:val="24"/>
          <w:szCs w:val="24"/>
          <w:u w:val="single"/>
        </w:rPr>
        <w:t xml:space="preserve"> DATE</w:t>
      </w:r>
      <w:r w:rsidRPr="00802076">
        <w:rPr>
          <w:b/>
          <w:sz w:val="24"/>
          <w:szCs w:val="24"/>
        </w:rPr>
        <w:t>.  PLEASE SEND</w:t>
      </w:r>
      <w:r w:rsidR="003A15DC">
        <w:rPr>
          <w:b/>
          <w:sz w:val="24"/>
          <w:szCs w:val="24"/>
        </w:rPr>
        <w:t xml:space="preserve"> </w:t>
      </w:r>
      <w:r w:rsidRPr="00802076">
        <w:rPr>
          <w:b/>
          <w:sz w:val="24"/>
          <w:szCs w:val="24"/>
        </w:rPr>
        <w:t>TO:</w:t>
      </w:r>
    </w:p>
    <w:p w14:paraId="033F6282" w14:textId="77777777" w:rsidR="007A7B6E" w:rsidRPr="00441652" w:rsidRDefault="007A7B6E" w:rsidP="00743DB5">
      <w:pPr>
        <w:spacing w:after="0" w:line="240" w:lineRule="auto"/>
        <w:jc w:val="center"/>
        <w:rPr>
          <w:b/>
        </w:rPr>
      </w:pPr>
      <w:r w:rsidRPr="00441652">
        <w:rPr>
          <w:b/>
        </w:rPr>
        <w:t xml:space="preserve">THE ARC OF </w:t>
      </w:r>
      <w:smartTag w:uri="urn:schemas-microsoft-com:office:smarttags" w:element="place">
        <w:smartTag w:uri="urn:schemas-microsoft-com:office:smarttags" w:element="PlaceName">
          <w:r w:rsidRPr="00441652">
            <w:rPr>
              <w:b/>
            </w:rPr>
            <w:t>MONROE</w:t>
          </w:r>
        </w:smartTag>
        <w:r w:rsidRPr="00441652">
          <w:rPr>
            <w:b/>
          </w:rPr>
          <w:t xml:space="preserve"> </w:t>
        </w:r>
        <w:smartTag w:uri="urn:schemas-microsoft-com:office:smarttags" w:element="PlaceType">
          <w:r w:rsidRPr="00441652">
            <w:rPr>
              <w:b/>
            </w:rPr>
            <w:t>COUNTY</w:t>
          </w:r>
        </w:smartTag>
      </w:smartTag>
    </w:p>
    <w:p w14:paraId="31B2BD3D" w14:textId="40527A54" w:rsidR="007A7B6E" w:rsidRPr="00441652" w:rsidRDefault="007A7B6E" w:rsidP="00743DB5">
      <w:pPr>
        <w:spacing w:after="0" w:line="240" w:lineRule="auto"/>
        <w:jc w:val="center"/>
        <w:rPr>
          <w:b/>
          <w:sz w:val="24"/>
          <w:szCs w:val="24"/>
        </w:rPr>
      </w:pPr>
      <w:r w:rsidRPr="00441652">
        <w:rPr>
          <w:b/>
        </w:rPr>
        <w:t xml:space="preserve">ATTN:  </w:t>
      </w:r>
      <w:r w:rsidR="00150C20">
        <w:rPr>
          <w:b/>
        </w:rPr>
        <w:t>Matt Fico</w:t>
      </w:r>
    </w:p>
    <w:p w14:paraId="3112A6DA" w14:textId="77777777" w:rsidR="007A7B6E" w:rsidRDefault="007A7B6E" w:rsidP="00743DB5">
      <w:pPr>
        <w:pStyle w:val="NoSpacing"/>
        <w:jc w:val="center"/>
        <w:rPr>
          <w:b/>
        </w:rPr>
      </w:pPr>
      <w:r w:rsidRPr="00441652">
        <w:rPr>
          <w:b/>
        </w:rPr>
        <w:t>2060 BRIGHTON-HENRIETTA TOWNLINE ROAD ROCHESTER, NY 14623</w:t>
      </w:r>
    </w:p>
    <w:p w14:paraId="3397D3EF" w14:textId="4DE2A1E8" w:rsidR="007A7B6E" w:rsidRPr="008B3238" w:rsidRDefault="00150C20" w:rsidP="00150C20">
      <w:pPr>
        <w:pStyle w:val="NoSpacing"/>
        <w:jc w:val="center"/>
        <w:rPr>
          <w:b/>
        </w:rPr>
      </w:pPr>
      <w:r w:rsidRPr="00150C20">
        <w:rPr>
          <w:b/>
          <w:u w:val="single"/>
        </w:rPr>
        <w:t xml:space="preserve">Or </w:t>
      </w:r>
      <w:r>
        <w:rPr>
          <w:b/>
        </w:rPr>
        <w:t>scan and Email to</w:t>
      </w:r>
      <w:r w:rsidR="007A7B6E">
        <w:rPr>
          <w:b/>
        </w:rPr>
        <w:t xml:space="preserve">: </w:t>
      </w:r>
      <w:hyperlink r:id="rId8" w:history="1">
        <w:r w:rsidRPr="00BF3B5C">
          <w:rPr>
            <w:rStyle w:val="Hyperlink"/>
            <w:b/>
          </w:rPr>
          <w:t>mfico@arcmonroe.org</w:t>
        </w:r>
      </w:hyperlink>
      <w:r w:rsidR="008B14E7">
        <w:rPr>
          <w:b/>
        </w:rPr>
        <w:t xml:space="preserve"> </w:t>
      </w:r>
    </w:p>
    <w:sectPr w:rsidR="007A7B6E" w:rsidRPr="008B3238" w:rsidSect="001258F4">
      <w:pgSz w:w="12240" w:h="15840"/>
      <w:pgMar w:top="720" w:right="864" w:bottom="576" w:left="86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2ADD" w14:textId="77777777" w:rsidR="004A1DAB" w:rsidRDefault="004A1DAB" w:rsidP="00441652">
      <w:pPr>
        <w:spacing w:after="0" w:line="240" w:lineRule="auto"/>
      </w:pPr>
      <w:r>
        <w:separator/>
      </w:r>
    </w:p>
  </w:endnote>
  <w:endnote w:type="continuationSeparator" w:id="0">
    <w:p w14:paraId="7E60D381" w14:textId="77777777" w:rsidR="004A1DAB" w:rsidRDefault="004A1DAB" w:rsidP="0044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5079" w14:textId="77777777" w:rsidR="004A1DAB" w:rsidRDefault="004A1DAB" w:rsidP="00441652">
      <w:pPr>
        <w:spacing w:after="0" w:line="240" w:lineRule="auto"/>
      </w:pPr>
      <w:r>
        <w:separator/>
      </w:r>
    </w:p>
  </w:footnote>
  <w:footnote w:type="continuationSeparator" w:id="0">
    <w:p w14:paraId="25C6D5DA" w14:textId="77777777" w:rsidR="004A1DAB" w:rsidRDefault="004A1DAB" w:rsidP="0044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A3"/>
    <w:rsid w:val="0000148F"/>
    <w:rsid w:val="000017F6"/>
    <w:rsid w:val="00012016"/>
    <w:rsid w:val="00050701"/>
    <w:rsid w:val="000717F8"/>
    <w:rsid w:val="000C657B"/>
    <w:rsid w:val="000D20E3"/>
    <w:rsid w:val="001258F4"/>
    <w:rsid w:val="001329F3"/>
    <w:rsid w:val="00150C20"/>
    <w:rsid w:val="00157F15"/>
    <w:rsid w:val="00176F82"/>
    <w:rsid w:val="00213547"/>
    <w:rsid w:val="00246525"/>
    <w:rsid w:val="002476F6"/>
    <w:rsid w:val="00257EC8"/>
    <w:rsid w:val="002A6D7C"/>
    <w:rsid w:val="002B1270"/>
    <w:rsid w:val="002B33F2"/>
    <w:rsid w:val="002C2575"/>
    <w:rsid w:val="00327D60"/>
    <w:rsid w:val="003404A8"/>
    <w:rsid w:val="003A15DC"/>
    <w:rsid w:val="003D27E8"/>
    <w:rsid w:val="003D7BB7"/>
    <w:rsid w:val="00407ADB"/>
    <w:rsid w:val="00441652"/>
    <w:rsid w:val="0045271D"/>
    <w:rsid w:val="00475E69"/>
    <w:rsid w:val="00480E49"/>
    <w:rsid w:val="004818EC"/>
    <w:rsid w:val="004A1DAB"/>
    <w:rsid w:val="004E2322"/>
    <w:rsid w:val="005013D6"/>
    <w:rsid w:val="005204FA"/>
    <w:rsid w:val="005566C2"/>
    <w:rsid w:val="00594C98"/>
    <w:rsid w:val="005E02D2"/>
    <w:rsid w:val="00610798"/>
    <w:rsid w:val="0063457E"/>
    <w:rsid w:val="00647073"/>
    <w:rsid w:val="006548CB"/>
    <w:rsid w:val="00687069"/>
    <w:rsid w:val="006B509B"/>
    <w:rsid w:val="006F76FC"/>
    <w:rsid w:val="007248DB"/>
    <w:rsid w:val="00743DB5"/>
    <w:rsid w:val="00791806"/>
    <w:rsid w:val="00794BCC"/>
    <w:rsid w:val="007A7B6E"/>
    <w:rsid w:val="007B4241"/>
    <w:rsid w:val="007D2965"/>
    <w:rsid w:val="007D43D1"/>
    <w:rsid w:val="007F4E39"/>
    <w:rsid w:val="00802076"/>
    <w:rsid w:val="00802CA9"/>
    <w:rsid w:val="0081656A"/>
    <w:rsid w:val="008179C6"/>
    <w:rsid w:val="008A67A2"/>
    <w:rsid w:val="008B05D6"/>
    <w:rsid w:val="008B14E7"/>
    <w:rsid w:val="008B3238"/>
    <w:rsid w:val="008D6231"/>
    <w:rsid w:val="008E4FEA"/>
    <w:rsid w:val="008F2000"/>
    <w:rsid w:val="0093310B"/>
    <w:rsid w:val="00952417"/>
    <w:rsid w:val="00963FEF"/>
    <w:rsid w:val="00974C84"/>
    <w:rsid w:val="009E5B9D"/>
    <w:rsid w:val="00A316E6"/>
    <w:rsid w:val="00A35FE0"/>
    <w:rsid w:val="00A60104"/>
    <w:rsid w:val="00A93CFC"/>
    <w:rsid w:val="00AA61D8"/>
    <w:rsid w:val="00AA6EEA"/>
    <w:rsid w:val="00B41ADD"/>
    <w:rsid w:val="00B619BB"/>
    <w:rsid w:val="00BA628E"/>
    <w:rsid w:val="00C55CDB"/>
    <w:rsid w:val="00C81CDE"/>
    <w:rsid w:val="00C96BB8"/>
    <w:rsid w:val="00CD2CEB"/>
    <w:rsid w:val="00D16316"/>
    <w:rsid w:val="00D44CE5"/>
    <w:rsid w:val="00D6485A"/>
    <w:rsid w:val="00DB4C71"/>
    <w:rsid w:val="00DC3BD0"/>
    <w:rsid w:val="00DF45E3"/>
    <w:rsid w:val="00E0622F"/>
    <w:rsid w:val="00E07222"/>
    <w:rsid w:val="00E15819"/>
    <w:rsid w:val="00E3677F"/>
    <w:rsid w:val="00E64D85"/>
    <w:rsid w:val="00E77D7A"/>
    <w:rsid w:val="00EE5085"/>
    <w:rsid w:val="00EF16A3"/>
    <w:rsid w:val="00F431E2"/>
    <w:rsid w:val="00F4461F"/>
    <w:rsid w:val="00F564A8"/>
    <w:rsid w:val="00F77DFA"/>
    <w:rsid w:val="00FA4C1B"/>
    <w:rsid w:val="00FC751C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A180B7"/>
  <w15:docId w15:val="{CBBC053D-CB99-4BC2-B482-72417A1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F16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4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6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1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652"/>
    <w:rPr>
      <w:rFonts w:cs="Times New Roman"/>
    </w:rPr>
  </w:style>
  <w:style w:type="paragraph" w:styleId="NoSpacing">
    <w:name w:val="No Spacing"/>
    <w:uiPriority w:val="99"/>
    <w:qFormat/>
    <w:rsid w:val="00441652"/>
  </w:style>
  <w:style w:type="character" w:styleId="UnresolvedMention">
    <w:name w:val="Unresolved Mention"/>
    <w:basedOn w:val="DefaultParagraphFont"/>
    <w:uiPriority w:val="99"/>
    <w:semiHidden/>
    <w:unhideWhenUsed/>
    <w:rsid w:val="0015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co@arcmonro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ico@arcmonro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Jacquelynn Crego</dc:creator>
  <cp:lastModifiedBy>Fico, Matthew</cp:lastModifiedBy>
  <cp:revision>6</cp:revision>
  <cp:lastPrinted>2015-01-13T14:35:00Z</cp:lastPrinted>
  <dcterms:created xsi:type="dcterms:W3CDTF">2023-11-20T18:42:00Z</dcterms:created>
  <dcterms:modified xsi:type="dcterms:W3CDTF">2024-04-08T14:47:00Z</dcterms:modified>
</cp:coreProperties>
</file>